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g"/>
    <w:p w:rsidR="00796970" w:rsidRDefault="00882A4E">
      <w:r>
        <w:rPr>
          <w:rStyle w:val="Strong"/>
          <w:rFonts w:ascii="Verdana" w:hAnsi="Verdana"/>
          <w:color w:val="000000"/>
        </w:rPr>
        <w:fldChar w:fldCharType="begin"/>
      </w:r>
      <w:r>
        <w:rPr>
          <w:rStyle w:val="Strong"/>
          <w:rFonts w:ascii="Verdana" w:hAnsi="Verdana"/>
          <w:color w:val="000000"/>
        </w:rPr>
        <w:instrText xml:space="preserve"> HYPERLINK "mailto:chris.gearhart@nrel.gov" </w:instrText>
      </w:r>
      <w:r>
        <w:rPr>
          <w:rStyle w:val="Strong"/>
          <w:rFonts w:ascii="Verdana" w:hAnsi="Verdana"/>
          <w:color w:val="000000"/>
        </w:rPr>
        <w:fldChar w:fldCharType="separate"/>
      </w:r>
      <w:r>
        <w:rPr>
          <w:rStyle w:val="Hyperlink"/>
          <w:rFonts w:ascii="Verdana" w:hAnsi="Verdana"/>
          <w:b/>
          <w:bCs/>
        </w:rPr>
        <w:t>Chris Gearhart</w:t>
      </w:r>
      <w:r>
        <w:rPr>
          <w:rStyle w:val="Strong"/>
          <w:rFonts w:ascii="Verdana" w:hAnsi="Verdana"/>
          <w:color w:val="000000"/>
        </w:rPr>
        <w:fldChar w:fldCharType="end"/>
      </w:r>
      <w:bookmarkEnd w:id="0"/>
      <w:r w:rsidR="005449C2">
        <w:rPr>
          <w:rStyle w:val="Strong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 xml:space="preserve">Chris Gearhart was appointed director of the Transportation and Hydrogen Systems Center after joining </w:t>
      </w:r>
      <w:r w:rsidR="005449C2">
        <w:rPr>
          <w:rFonts w:ascii="Verdana" w:hAnsi="Verdana"/>
          <w:color w:val="000000"/>
        </w:rPr>
        <w:t>the National Renewable Energy Laboratory (</w:t>
      </w:r>
      <w:r>
        <w:rPr>
          <w:rFonts w:ascii="Verdana" w:hAnsi="Verdana"/>
          <w:color w:val="000000"/>
        </w:rPr>
        <w:t>NREL</w:t>
      </w:r>
      <w:r w:rsidR="005449C2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 xml:space="preserve"> as director of the Hydrogen Technologies and Systems Center in late 2012. In more than 16 </w:t>
      </w:r>
      <w:bookmarkStart w:id="1" w:name="_GoBack"/>
      <w:r>
        <w:rPr>
          <w:rFonts w:ascii="Verdana" w:hAnsi="Verdana"/>
          <w:color w:val="000000"/>
        </w:rPr>
        <w:t xml:space="preserve">years with Ford Motor Company, Gearhart led research and development teams in </w:t>
      </w:r>
      <w:bookmarkEnd w:id="1"/>
      <w:r>
        <w:rPr>
          <w:rFonts w:ascii="Verdana" w:hAnsi="Verdana"/>
          <w:color w:val="000000"/>
        </w:rPr>
        <w:t>that company's Fuel Cell System,</w:t>
      </w:r>
      <w:r w:rsidR="005449C2">
        <w:rPr>
          <w:rFonts w:ascii="Verdana" w:hAnsi="Verdana"/>
          <w:color w:val="000000"/>
        </w:rPr>
        <w:t xml:space="preserve"> Stack, and Hydrogen Storage groups.  Additionally, he previously held positions</w:t>
      </w:r>
      <w:r>
        <w:rPr>
          <w:rFonts w:ascii="Verdana" w:hAnsi="Verdana"/>
          <w:color w:val="000000"/>
        </w:rPr>
        <w:t xml:space="preserve"> in product development, safety research, and quality assurance programs. Gearhart has also served on the faculty of Michigan State University and the School for Renewable Energy Science i</w:t>
      </w:r>
      <w:r w:rsidR="00F71690">
        <w:rPr>
          <w:rFonts w:ascii="Verdana" w:hAnsi="Verdana"/>
          <w:color w:val="000000"/>
        </w:rPr>
        <w:t xml:space="preserve">n </w:t>
      </w:r>
      <w:proofErr w:type="spellStart"/>
      <w:r w:rsidR="00F71690">
        <w:rPr>
          <w:rFonts w:ascii="Verdana" w:hAnsi="Verdana"/>
          <w:color w:val="000000"/>
        </w:rPr>
        <w:t>Akureyri</w:t>
      </w:r>
      <w:proofErr w:type="spellEnd"/>
      <w:r w:rsidR="00F71690">
        <w:rPr>
          <w:rFonts w:ascii="Verdana" w:hAnsi="Verdana"/>
          <w:color w:val="000000"/>
        </w:rPr>
        <w:t xml:space="preserve">, Iceland. He holds </w:t>
      </w:r>
      <w:r>
        <w:rPr>
          <w:rFonts w:ascii="Verdana" w:hAnsi="Verdana"/>
          <w:color w:val="000000"/>
        </w:rPr>
        <w:t>doctorate and master's degree</w:t>
      </w:r>
      <w:r w:rsidR="00F71690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 in physics from Washington University in St. Louis, and a bachelor's degree in physics and math from Drake University.</w:t>
      </w:r>
    </w:p>
    <w:sectPr w:rsidR="00796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E"/>
    <w:rsid w:val="005449C2"/>
    <w:rsid w:val="00796970"/>
    <w:rsid w:val="00882A4E"/>
    <w:rsid w:val="00BA6CFB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A4E"/>
    <w:rPr>
      <w:color w:val="5A5A5A"/>
      <w:u w:val="single"/>
    </w:rPr>
  </w:style>
  <w:style w:type="character" w:styleId="Strong">
    <w:name w:val="Strong"/>
    <w:basedOn w:val="DefaultParagraphFont"/>
    <w:uiPriority w:val="22"/>
    <w:qFormat/>
    <w:rsid w:val="00882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A4E"/>
    <w:rPr>
      <w:color w:val="5A5A5A"/>
      <w:u w:val="single"/>
    </w:rPr>
  </w:style>
  <w:style w:type="character" w:styleId="Strong">
    <w:name w:val="Strong"/>
    <w:basedOn w:val="DefaultParagraphFont"/>
    <w:uiPriority w:val="22"/>
    <w:qFormat/>
    <w:rsid w:val="0088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NREL</cp:lastModifiedBy>
  <cp:revision>1</cp:revision>
  <cp:lastPrinted>2015-03-27T16:23:00Z</cp:lastPrinted>
  <dcterms:created xsi:type="dcterms:W3CDTF">2015-03-27T15:46:00Z</dcterms:created>
  <dcterms:modified xsi:type="dcterms:W3CDTF">2015-03-27T16:39:00Z</dcterms:modified>
</cp:coreProperties>
</file>